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B8" w:rsidRPr="000442FA" w:rsidRDefault="009270B8" w:rsidP="00CA10DD">
      <w:pPr>
        <w:jc w:val="center"/>
        <w:rPr>
          <w:b/>
        </w:rPr>
      </w:pPr>
      <w:r w:rsidRPr="000442FA">
        <w:rPr>
          <w:b/>
        </w:rPr>
        <w:t>Циклограмма</w:t>
      </w:r>
    </w:p>
    <w:p w:rsidR="009270B8" w:rsidRDefault="009270B8" w:rsidP="00CA10DD">
      <w:pPr>
        <w:jc w:val="center"/>
        <w:rPr>
          <w:b/>
        </w:rPr>
      </w:pPr>
      <w:r w:rsidRPr="000442FA">
        <w:rPr>
          <w:b/>
        </w:rPr>
        <w:t xml:space="preserve"> вопросов на контроле профкома первичн</w:t>
      </w:r>
      <w:r>
        <w:rPr>
          <w:b/>
        </w:rPr>
        <w:t>ой</w:t>
      </w:r>
      <w:r w:rsidRPr="000442FA">
        <w:rPr>
          <w:b/>
        </w:rPr>
        <w:t xml:space="preserve"> профсоюзн</w:t>
      </w:r>
      <w:r>
        <w:rPr>
          <w:b/>
        </w:rPr>
        <w:t>ой</w:t>
      </w:r>
      <w:r w:rsidRPr="000442FA">
        <w:rPr>
          <w:b/>
        </w:rPr>
        <w:t xml:space="preserve"> организаци</w:t>
      </w:r>
      <w:r>
        <w:rPr>
          <w:b/>
        </w:rPr>
        <w:t>и</w:t>
      </w:r>
      <w:r w:rsidRPr="000442FA">
        <w:rPr>
          <w:b/>
        </w:rPr>
        <w:t xml:space="preserve"> учреждени</w:t>
      </w:r>
      <w:r>
        <w:rPr>
          <w:b/>
        </w:rPr>
        <w:t>я</w:t>
      </w:r>
      <w:r w:rsidRPr="000442FA">
        <w:rPr>
          <w:b/>
        </w:rPr>
        <w:t xml:space="preserve"> образования </w:t>
      </w:r>
      <w:r>
        <w:rPr>
          <w:b/>
        </w:rPr>
        <w:t xml:space="preserve"> </w:t>
      </w:r>
    </w:p>
    <w:p w:rsidR="009270B8" w:rsidRDefault="009270B8" w:rsidP="00CA10DD">
      <w:pPr>
        <w:jc w:val="center"/>
        <w:rPr>
          <w:b/>
        </w:rPr>
      </w:pPr>
    </w:p>
    <w:tbl>
      <w:tblPr>
        <w:tblW w:w="16444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02"/>
        <w:gridCol w:w="1559"/>
        <w:gridCol w:w="1134"/>
        <w:gridCol w:w="993"/>
        <w:gridCol w:w="992"/>
        <w:gridCol w:w="1134"/>
        <w:gridCol w:w="992"/>
        <w:gridCol w:w="992"/>
        <w:gridCol w:w="993"/>
        <w:gridCol w:w="1134"/>
        <w:gridCol w:w="1275"/>
        <w:gridCol w:w="993"/>
        <w:gridCol w:w="1134"/>
        <w:gridCol w:w="1417"/>
      </w:tblGrid>
      <w:tr w:rsidR="009270B8" w:rsidTr="00126051">
        <w:tc>
          <w:tcPr>
            <w:tcW w:w="1702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Основные</w:t>
            </w:r>
          </w:p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направления</w:t>
            </w:r>
          </w:p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деятельности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февраль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апрель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июль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сентябрь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ежемесячно</w:t>
            </w:r>
          </w:p>
        </w:tc>
      </w:tr>
      <w:tr w:rsidR="009270B8" w:rsidTr="00126051">
        <w:trPr>
          <w:trHeight w:val="1506"/>
        </w:trPr>
        <w:tc>
          <w:tcPr>
            <w:tcW w:w="1702" w:type="dxa"/>
          </w:tcPr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Оплата</w:t>
            </w:r>
          </w:p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Заседание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аттестационной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комиссии.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заработной платы за прошедший год 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  <w:vAlign w:val="bottom"/>
          </w:tcPr>
          <w:p w:rsidR="009270B8" w:rsidRPr="00126051" w:rsidRDefault="009270B8" w:rsidP="00CC427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9270B8" w:rsidRPr="00126051" w:rsidRDefault="009270B8" w:rsidP="004A653E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Начисление отпускных, своевременная выплата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Заработной платы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 6 месяцев</w:t>
            </w:r>
          </w:p>
        </w:tc>
        <w:tc>
          <w:tcPr>
            <w:tcW w:w="993" w:type="dxa"/>
            <w:vAlign w:val="bottom"/>
          </w:tcPr>
          <w:p w:rsidR="009270B8" w:rsidRPr="00126051" w:rsidRDefault="009270B8" w:rsidP="001303E9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Мониторинг победителей ПНПО, победителей  гранта «Наш лучший учитель»</w:t>
            </w:r>
          </w:p>
          <w:p w:rsidR="009270B8" w:rsidRPr="00126051" w:rsidRDefault="009270B8" w:rsidP="001303E9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правил внутреннего трудового распорядка, Положения об использовании премиального Фонда и т.п.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III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Тарификация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Работников.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Установление доплат за качество, за работу во вредных условиях труда.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графиков работы.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Контроль  за прохождением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аттестации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Распределение премии за </w:t>
            </w:r>
            <w:r w:rsidRPr="00126051">
              <w:rPr>
                <w:sz w:val="16"/>
                <w:szCs w:val="16"/>
                <w:lang w:val="en-US"/>
              </w:rPr>
              <w:t>IV</w:t>
            </w:r>
            <w:r w:rsidRPr="00126051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Своевременная выплата заработной платы в установленные сроки  кол.договором.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Контроль за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выполнением 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Охрана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Заключение Соглашений по охране труда с руководителем  образовательного учреждения.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выполнения Соглашения за прошедший календарный год.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Рейд уполномоченного по охране труда с целью выявления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условий работы учебно-вспомогательного персонала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Организация мероприятий, посвященных всемирному Дню здоровья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(07.04.)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мероприятий, посвященных Всемирному Дню охраны труда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(28.04.)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Проведение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мониторинга заболеваемости работников.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Анализ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выполнения  Соглашения по охране труда за 6 месяцев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Участие в приемке образовательной организации к новому-учебному году.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 инструкций по охране труда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Контроль за прохождением  бесплатного медосмотра.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Организация питания сотрудников.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Определение рабочих мест для аттестации.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Принять участие в подготовке учреждения к зимнему периоду: инструкции, приказы и т.п. </w:t>
            </w:r>
          </w:p>
        </w:tc>
        <w:tc>
          <w:tcPr>
            <w:tcW w:w="1134" w:type="dxa"/>
          </w:tcPr>
          <w:p w:rsidR="009270B8" w:rsidRPr="00126051" w:rsidRDefault="009270B8" w:rsidP="008628DD">
            <w:pPr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Анализ заболеваемости за год.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Выполнение Соглашения по охране труда в установленные сроки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 xml:space="preserve">Трудовые 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отношения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Ознакомление работников с рабочим годовым календарем и праздничными выходными днями.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Согласование расписания занятий на </w:t>
            </w:r>
            <w:r w:rsidRPr="00126051">
              <w:rPr>
                <w:sz w:val="16"/>
                <w:szCs w:val="16"/>
                <w:lang w:val="en-US"/>
              </w:rPr>
              <w:t>II</w:t>
            </w:r>
            <w:r w:rsidRPr="00126051"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 и проведение предварительной тарификации педагогических кадров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Информация о порядке сокращения штатов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Заключение трудовых договоров и доп.соглашений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Согласование расписания занятий на </w:t>
            </w:r>
            <w:r w:rsidRPr="00126051">
              <w:rPr>
                <w:sz w:val="16"/>
                <w:szCs w:val="16"/>
                <w:lang w:val="en-US"/>
              </w:rPr>
              <w:t>I</w:t>
            </w:r>
            <w:r w:rsidRPr="00126051"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Экспертиза оформления трудовых книжек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Согласование графиков отпусков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Соблюдение  трудового законодательства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Внуртипро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фсоюзные организационные вопросы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Подведение итогов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работы   профкома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за прошедший год. Отчет рев.комиссии.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к балансовому отчету в РК профсоюза.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Отметка в профсоюзных билетах об уплате профсоюзных  членских взносов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сдача аналитической справки по выполнению коллективного договора и мероприятий по охране труда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Подписка на газеты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«Мой профсоюз»,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«Новое слово»,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«Солидарность».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поступления членских взносов.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Сверка членов профсоюза с бухгалтерией.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Обновление профсоюзной  номенклатуры дел.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Вовлечение в члены профсоюза новых работников.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статотчета и других отчетов рескома профсоюза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Сдача отчетов в РК профсоюза.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и утверждение годового плана работы.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Проверка ревизионной комиссии расходов денежных средств согласно смете.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сметы на  следующий год.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Обновление информационных профсоюзных стендов.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Выполнение  годового плана работы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Контроль за соблюдением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выполнения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кол.договора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 выполнения кол.договора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Внесение изменений и дополнений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Мониторинг выполнения кол.договора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Подготовка отчета по выполнению кол.договора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Организация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отдыха и оздоровления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и их детей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Анализ проведенных мероприятий по  организации и оздоровлению работников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Сбор заявок на сан.-кур.лечение.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>Оформлениезаявок на отдых детей сотрудников.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Формирование очередности. </w:t>
            </w:r>
          </w:p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  <w:r w:rsidRPr="00126051"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6"/>
                <w:szCs w:val="16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Организация спортивных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6"/>
                <w:szCs w:val="16"/>
              </w:rPr>
              <w:t>Участие в «Лыжне России»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районной Спартакиаде по волейболу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6"/>
                <w:szCs w:val="16"/>
              </w:rPr>
              <w:t>Участие в «Кроссе наций»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районной Спартакиаде «Веселые старты»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Вовлечение работников в спортивные секции спортивных комплексов Универсиады</w:t>
            </w: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Организация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культурно-массовых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Подготовка и проведение мероприятий, посвященных 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Подготовка и проведение мероприятий, посвященных Дню учителя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Подготовка  и проведение   Новогодних  мероприятий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Правовая экспертиза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локальных актов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 Соблюдение требований при составлении расписания на </w:t>
            </w:r>
            <w:r w:rsidRPr="00126051">
              <w:rPr>
                <w:sz w:val="18"/>
                <w:szCs w:val="18"/>
                <w:lang w:val="en-US"/>
              </w:rPr>
              <w:t>II</w:t>
            </w:r>
            <w:r w:rsidRPr="00126051"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Проекты Положений о премиальном фонде,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Положении о надбавках  за качество, должностные инструкции, правила внутреннего распорядка и т.п.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Соблюдение требований при составлении расписания на </w:t>
            </w:r>
            <w:r w:rsidRPr="00126051">
              <w:rPr>
                <w:sz w:val="18"/>
                <w:szCs w:val="18"/>
                <w:lang w:val="en-US"/>
              </w:rPr>
              <w:t>I</w:t>
            </w:r>
            <w:r w:rsidRPr="00126051"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Выдвижение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 на награждение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Составление  и обновление банка данных на награждение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Собрание трудового коллектива по выдвижению кандидатур на награждение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 Собрание трудового коллектива по выдвижению кандидатур на награждение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Социальная защита</w:t>
            </w:r>
          </w:p>
          <w:p w:rsidR="009270B8" w:rsidRPr="00126051" w:rsidRDefault="009270B8" w:rsidP="00CE4717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Составление социального паспорта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Обновление социального паспорта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Социальная защита молодых специалистов</w:t>
            </w: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Отчет о социальной защите работников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4A653E">
            <w:pPr>
              <w:rPr>
                <w:b/>
                <w:sz w:val="20"/>
                <w:szCs w:val="20"/>
              </w:rPr>
            </w:pPr>
            <w:r w:rsidRPr="00126051">
              <w:rPr>
                <w:b/>
                <w:sz w:val="20"/>
                <w:szCs w:val="20"/>
              </w:rPr>
              <w:t>Выдвижение работников на участие в профессиональных конкурсах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Выдвижение кандидатур на участие в ПНПО и других конкурсах.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Районный этап республиканского конкурсов «Учитель года», «Воспитатель года»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Участие в выдвижении кандидатур на грант «Наш лучший учитель»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Отчет о достижениях членов профсоюза</w:t>
            </w: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</w:tr>
      <w:tr w:rsidR="009270B8" w:rsidTr="00126051">
        <w:tc>
          <w:tcPr>
            <w:tcW w:w="1702" w:type="dxa"/>
          </w:tcPr>
          <w:p w:rsidR="009270B8" w:rsidRPr="00126051" w:rsidRDefault="009270B8" w:rsidP="006B21BD">
            <w:pPr>
              <w:rPr>
                <w:b/>
                <w:sz w:val="22"/>
                <w:szCs w:val="22"/>
              </w:rPr>
            </w:pPr>
            <w:r w:rsidRPr="00126051">
              <w:rPr>
                <w:b/>
                <w:sz w:val="22"/>
                <w:szCs w:val="22"/>
              </w:rPr>
              <w:t>Работа с ветеранами</w:t>
            </w:r>
          </w:p>
        </w:tc>
        <w:tc>
          <w:tcPr>
            <w:tcW w:w="1559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Сверка банка данных за предыдущий год.</w:t>
            </w:r>
          </w:p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Назначение ответственного за работу с ветеранами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Защитника Отечества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8 марта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Сверка банка данных участников ВОВ и тружеников тыла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Поздравление с Днем Победы участников ВОВ и тружеников тыла</w:t>
            </w: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Организация мероприятий, посвященных Дню Мудрости (пожилого человека)</w:t>
            </w:r>
          </w:p>
        </w:tc>
        <w:tc>
          <w:tcPr>
            <w:tcW w:w="993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>Организация мероприятий, посвященных  Дню Учителя</w:t>
            </w:r>
          </w:p>
        </w:tc>
        <w:tc>
          <w:tcPr>
            <w:tcW w:w="1134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9270B8" w:rsidRPr="00126051" w:rsidRDefault="009270B8" w:rsidP="00126051">
            <w:pPr>
              <w:jc w:val="center"/>
              <w:rPr>
                <w:sz w:val="18"/>
                <w:szCs w:val="18"/>
              </w:rPr>
            </w:pPr>
            <w:r w:rsidRPr="00126051">
              <w:rPr>
                <w:sz w:val="18"/>
                <w:szCs w:val="18"/>
              </w:rPr>
              <w:t xml:space="preserve">Поздравление юбиляров совместно с Советом ветеранов </w:t>
            </w:r>
          </w:p>
        </w:tc>
      </w:tr>
    </w:tbl>
    <w:p w:rsidR="009270B8" w:rsidRPr="000442FA" w:rsidRDefault="009270B8" w:rsidP="00CA10DD">
      <w:pPr>
        <w:jc w:val="center"/>
        <w:rPr>
          <w:b/>
        </w:rPr>
      </w:pPr>
    </w:p>
    <w:p w:rsidR="009270B8" w:rsidRDefault="009270B8"/>
    <w:sectPr w:rsidR="009270B8" w:rsidSect="006251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251DC"/>
    <w:rsid w:val="000442FA"/>
    <w:rsid w:val="0011446B"/>
    <w:rsid w:val="00126051"/>
    <w:rsid w:val="001303E9"/>
    <w:rsid w:val="001B1085"/>
    <w:rsid w:val="002C1DB7"/>
    <w:rsid w:val="004A653E"/>
    <w:rsid w:val="00532DDF"/>
    <w:rsid w:val="006251DC"/>
    <w:rsid w:val="0065284E"/>
    <w:rsid w:val="006B21BD"/>
    <w:rsid w:val="007F7F53"/>
    <w:rsid w:val="008628DD"/>
    <w:rsid w:val="008A508F"/>
    <w:rsid w:val="009270B8"/>
    <w:rsid w:val="00964A83"/>
    <w:rsid w:val="009C66F8"/>
    <w:rsid w:val="00AF6A8E"/>
    <w:rsid w:val="00B0490E"/>
    <w:rsid w:val="00BC7C73"/>
    <w:rsid w:val="00BD7382"/>
    <w:rsid w:val="00C01107"/>
    <w:rsid w:val="00C349C7"/>
    <w:rsid w:val="00CA10DD"/>
    <w:rsid w:val="00CA4B6E"/>
    <w:rsid w:val="00CC427B"/>
    <w:rsid w:val="00CE4717"/>
    <w:rsid w:val="00EE3758"/>
    <w:rsid w:val="00FE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0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A10D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4</Pages>
  <Words>884</Words>
  <Characters>5039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Циклограмма</dc:title>
  <dc:subject/>
  <dc:creator>Ползователь</dc:creator>
  <cp:keywords/>
  <dc:description/>
  <cp:lastModifiedBy>Светлана</cp:lastModifiedBy>
  <cp:revision>2</cp:revision>
  <dcterms:created xsi:type="dcterms:W3CDTF">2014-11-13T13:16:00Z</dcterms:created>
  <dcterms:modified xsi:type="dcterms:W3CDTF">2014-11-13T13:16:00Z</dcterms:modified>
</cp:coreProperties>
</file>